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0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848"/>
        <w:gridCol w:w="236"/>
      </w:tblGrid>
      <w:tr w:rsidR="00E27132" w:rsidRPr="00437265" w:rsidTr="001717F4">
        <w:tc>
          <w:tcPr>
            <w:tcW w:w="4474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950973" w:rsidRDefault="00950973" w:rsidP="00E2713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132" w:rsidRPr="00437265" w:rsidRDefault="00E27132" w:rsidP="004372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7132" w:rsidRPr="00437265" w:rsidRDefault="00E27132" w:rsidP="00437265">
            <w:pPr>
              <w:spacing w:after="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F4564" w:rsidRPr="005F3C15" w:rsidRDefault="00CF4564" w:rsidP="00CF4564">
      <w:pPr>
        <w:spacing w:after="6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3213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496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1"/>
        <w:gridCol w:w="2762"/>
        <w:gridCol w:w="3299"/>
      </w:tblGrid>
      <w:tr w:rsidR="00F118DB" w:rsidRPr="00E40F40" w:rsidTr="00CF4564">
        <w:tc>
          <w:tcPr>
            <w:tcW w:w="17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8DB" w:rsidRPr="00E40F40" w:rsidRDefault="00F118DB" w:rsidP="005911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8DB" w:rsidRPr="00E40F40" w:rsidRDefault="00F118DB" w:rsidP="0059116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48DE" w:rsidRPr="00E40F40" w:rsidRDefault="00EC48DE" w:rsidP="0059116C">
            <w:pPr>
              <w:spacing w:after="0"/>
              <w:ind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764" w:rsidRPr="00950973" w:rsidRDefault="00F118DB" w:rsidP="00D22764">
      <w:pPr>
        <w:tabs>
          <w:tab w:val="left" w:pos="8684"/>
        </w:tabs>
        <w:spacing w:after="400" w:line="240" w:lineRule="auto"/>
        <w:ind w:right="-105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05F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FC305F">
        <w:rPr>
          <w:rFonts w:ascii="Times New Roman" w:hAnsi="Times New Roman" w:cs="Times New Roman"/>
          <w:b/>
          <w:bCs/>
          <w:sz w:val="28"/>
          <w:szCs w:val="28"/>
        </w:rPr>
        <w:br/>
        <w:t>передачи на безвозмездной основе инженерных сетей, обеспечивающих жизнедеятельность объектов жилья, организации, осуществляющей их эксплуатацию, на основании акта приема объекта в эксплуатацию</w:t>
      </w:r>
      <w:r w:rsidR="00F146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2764" w:rsidRPr="009509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соответствии со стать</w:t>
      </w:r>
      <w:r w:rsidR="00D22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ями 213 и </w:t>
      </w:r>
      <w:r w:rsidR="001047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288</w:t>
      </w:r>
      <w:r w:rsidR="00104724" w:rsidRPr="009509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Налогового</w:t>
      </w:r>
      <w:r w:rsidR="00D22764" w:rsidRPr="009509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кодекса Кыргызской </w:t>
      </w:r>
      <w:r w:rsidR="00D22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22764" w:rsidRPr="009509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еспублики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1. Настоящий Порядок определяет порядок безвозмездной передачи инженерных сетей, обеспечивающих жизнедеятельность объектов жилья, (далее - инженерные сети) организации, осуществляющей их эксплуатацию, на основании акта приема объекта в эксплуатацию (далее - специализированная организация).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2. Специализированная организация - организация, выдавшая в установленном порядке технические условия на подключение объекта к инженерным сетям, осуществляющая их эксплуатацию на основании акта ввода основного объекта в эксплуатацию, выданного и зарегистрированного в установленном порядке.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3. Юридическим лицам с государственной формой собственности передача объектов, находящихся в муниципальной собственности, осуществляется после принятия указанных объектов в государственную собственность.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Юридическим лицам с муниципальной формой собственности передача объектов, находящихся в государственной собственности, осуществляется после принятия указанных объектов в муниципальную собственность.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4. Безвозмездная передача инженерных сетей, являющихся собственностью юридических и физических лиц, на баланс специализированной организации осуществляется собственником имущества на основании акта ввода основного объекта в эксплуатацию, выданного и зарегистрированного в установленном порядке.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Уполномоченные лица собственника имущества и специализированной организации проводят техническую инвентаризацию инженерных сетей и составляют акт инвентаризации.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 xml:space="preserve">По результатам работы уполномоченных лиц и на основании материалов инвентаризации составляется акт приема-передачи по форме согласно </w:t>
      </w:r>
      <w:r w:rsidRPr="00FC305F">
        <w:rPr>
          <w:rFonts w:ascii="Times New Roman" w:hAnsi="Times New Roman" w:cs="Times New Roman"/>
          <w:b/>
          <w:sz w:val="28"/>
          <w:szCs w:val="28"/>
        </w:rPr>
        <w:t>приложению 1</w:t>
      </w:r>
      <w:r w:rsidRPr="00FC305F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Акт приема-передачи составляется в двух экземплярах и направляется: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- первый экземпляр - специализированной организации;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- второй экземпляр - организации, передающей инженерные сети.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lastRenderedPageBreak/>
        <w:t>5. При передаче инженерных сетей, являющихся собственностью Кыргызской Республики, в муниципальную собственность создается комиссия, в состав которой включаются представители уполномоченного государственного органа по управлению государственным имуществом, муниципального предприятия и исполнительных органов местного самоуправления. При этом не менее 50 процентов общего числа членов комиссии составляют представители муниципального предприятия и исполнительного органа местного самоуправления.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Председателем комиссии является представитель исполнительного органа местного самоуправления, обладающий правом решающего голоса при принятии решения комиссией.</w:t>
      </w:r>
    </w:p>
    <w:p w:rsidR="00F118DB" w:rsidRPr="00FC305F" w:rsidRDefault="0017398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8DB" w:rsidRPr="00FC305F">
        <w:rPr>
          <w:rFonts w:ascii="Times New Roman" w:hAnsi="Times New Roman" w:cs="Times New Roman"/>
          <w:sz w:val="28"/>
          <w:szCs w:val="28"/>
        </w:rPr>
        <w:t>. При передаче инженерных сетей, являющихся собственностью Кыргызской Республики, в собственность хозяйственных обществ с государственной долей участия, составляющей более 50 процентов, и/или специализированным организациям, создается комиссия, в состав которой включаются представители уполномоченного государственного органа по управлению государственным имуществом и хозяйственного общества с государственной долей участия, составляющей более 50 процентов, и/или специализированной организации. При этом не менее 50 процентов общего числа членов комиссии составляют представители хозяйственного общества с государственной долей участия, составляющей более 50 процентов, и/или специализированной организации.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Председателем комиссии является представитель хозяйственного общества с государственной долей участия, составляющей более 50 процентов, и/или специализированной организации, обладающий правом решающего голоса при принятии решения комиссией.</w:t>
      </w:r>
    </w:p>
    <w:p w:rsidR="00F118DB" w:rsidRPr="00FC305F" w:rsidRDefault="0017398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8DB" w:rsidRPr="00FC305F">
        <w:rPr>
          <w:rFonts w:ascii="Times New Roman" w:hAnsi="Times New Roman" w:cs="Times New Roman"/>
          <w:sz w:val="28"/>
          <w:szCs w:val="28"/>
        </w:rPr>
        <w:t>. Комиссия проводит техническую инвентаризацию инженерных сетей и составляет акт инвентаризации.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 xml:space="preserve">По результатам работы комиссии и на основании материалов инвентаризации составляется акт приема-передачи по форме согласно </w:t>
      </w:r>
      <w:r w:rsidRPr="00FC305F">
        <w:rPr>
          <w:rFonts w:ascii="Times New Roman" w:hAnsi="Times New Roman" w:cs="Times New Roman"/>
          <w:b/>
          <w:sz w:val="28"/>
          <w:szCs w:val="28"/>
        </w:rPr>
        <w:t xml:space="preserve">приложению 2 </w:t>
      </w:r>
      <w:r w:rsidRPr="00FC305F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Акт приема-передачи составляется в четырех экземплярах и направляется: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 xml:space="preserve">- 1-й экземпляр </w:t>
      </w:r>
      <w:r w:rsidR="0017398B">
        <w:rPr>
          <w:rFonts w:ascii="Times New Roman" w:hAnsi="Times New Roman" w:cs="Times New Roman"/>
          <w:sz w:val="28"/>
          <w:szCs w:val="28"/>
        </w:rPr>
        <w:t>–</w:t>
      </w:r>
      <w:r w:rsidRPr="00FC305F">
        <w:rPr>
          <w:rFonts w:ascii="Times New Roman" w:hAnsi="Times New Roman" w:cs="Times New Roman"/>
          <w:sz w:val="28"/>
          <w:szCs w:val="28"/>
        </w:rPr>
        <w:t xml:space="preserve"> </w:t>
      </w:r>
      <w:r w:rsidR="0017398B">
        <w:rPr>
          <w:rFonts w:ascii="Times New Roman" w:hAnsi="Times New Roman" w:cs="Times New Roman"/>
          <w:sz w:val="28"/>
          <w:szCs w:val="28"/>
        </w:rPr>
        <w:t>уполномоченного г</w:t>
      </w:r>
      <w:r w:rsidRPr="00FC305F">
        <w:rPr>
          <w:rFonts w:ascii="Times New Roman" w:hAnsi="Times New Roman" w:cs="Times New Roman"/>
          <w:sz w:val="28"/>
          <w:szCs w:val="28"/>
        </w:rPr>
        <w:t>осударственно</w:t>
      </w:r>
      <w:r w:rsidR="0017398B">
        <w:rPr>
          <w:rFonts w:ascii="Times New Roman" w:hAnsi="Times New Roman" w:cs="Times New Roman"/>
          <w:sz w:val="28"/>
          <w:szCs w:val="28"/>
        </w:rPr>
        <w:t>му органу по</w:t>
      </w:r>
      <w:r w:rsidRPr="00FC305F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17398B">
        <w:rPr>
          <w:rFonts w:ascii="Times New Roman" w:hAnsi="Times New Roman" w:cs="Times New Roman"/>
          <w:sz w:val="28"/>
          <w:szCs w:val="28"/>
        </w:rPr>
        <w:t>и прав на имущество</w:t>
      </w:r>
      <w:r w:rsidRPr="00FC305F">
        <w:rPr>
          <w:rFonts w:ascii="Times New Roman" w:hAnsi="Times New Roman" w:cs="Times New Roman"/>
          <w:sz w:val="28"/>
          <w:szCs w:val="28"/>
        </w:rPr>
        <w:t>;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- 2-й экземпляр - органу местного самоуправления;</w:t>
      </w:r>
    </w:p>
    <w:p w:rsidR="00F118DB" w:rsidRPr="00FC305F" w:rsidRDefault="00F118D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- 3-й экземпляр - специализированной организации;</w:t>
      </w:r>
    </w:p>
    <w:p w:rsidR="00F118DB" w:rsidRPr="00FC305F" w:rsidRDefault="00F118DB" w:rsidP="00173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-</w:t>
      </w:r>
      <w:r w:rsidR="0017398B">
        <w:rPr>
          <w:rFonts w:ascii="Times New Roman" w:hAnsi="Times New Roman" w:cs="Times New Roman"/>
          <w:sz w:val="28"/>
          <w:szCs w:val="28"/>
        </w:rPr>
        <w:t xml:space="preserve"> </w:t>
      </w:r>
      <w:r w:rsidRPr="00FC305F">
        <w:rPr>
          <w:rFonts w:ascii="Times New Roman" w:hAnsi="Times New Roman" w:cs="Times New Roman"/>
          <w:sz w:val="28"/>
          <w:szCs w:val="28"/>
        </w:rPr>
        <w:t>4-й экземпляр - организации, передающей инженерные сети.</w:t>
      </w:r>
    </w:p>
    <w:p w:rsidR="00F118DB" w:rsidRPr="00FC305F" w:rsidRDefault="0017398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8DB" w:rsidRPr="00FC305F">
        <w:rPr>
          <w:rFonts w:ascii="Times New Roman" w:hAnsi="Times New Roman" w:cs="Times New Roman"/>
          <w:sz w:val="28"/>
          <w:szCs w:val="28"/>
        </w:rPr>
        <w:t>. Комиссия завершает работу по передаче инженерных сетей в собственность специализированной организации в течение одного месяца со дня составления акта приема-передачи.</w:t>
      </w:r>
    </w:p>
    <w:p w:rsidR="00F118DB" w:rsidRPr="00FC305F" w:rsidRDefault="0017398B" w:rsidP="00053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8DB" w:rsidRPr="00FC305F">
        <w:rPr>
          <w:rFonts w:ascii="Times New Roman" w:hAnsi="Times New Roman" w:cs="Times New Roman"/>
          <w:sz w:val="28"/>
          <w:szCs w:val="28"/>
        </w:rPr>
        <w:t>. После завершения работы комиссии специализированная организация принимает инженерные сети в собственность и несет ответственность за дальнейшую их сохранность. Факт приема инженерных сетей в собственность подтверждается подписью уполномоченного лица и печатью специализированной организации.</w:t>
      </w:r>
    </w:p>
    <w:tbl>
      <w:tblPr>
        <w:tblW w:w="494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1628"/>
        <w:gridCol w:w="4394"/>
      </w:tblGrid>
      <w:tr w:rsidR="00F118DB" w:rsidRPr="00E40F40" w:rsidTr="00431AC3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E40F40" w:rsidRDefault="00F118DB" w:rsidP="00E40F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r1"/>
            <w:bookmarkEnd w:id="0"/>
          </w:p>
        </w:tc>
        <w:tc>
          <w:tcPr>
            <w:tcW w:w="8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E40F40" w:rsidRDefault="00F118DB" w:rsidP="00E40F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16C" w:rsidRDefault="0059116C" w:rsidP="00431AC3">
            <w:pPr>
              <w:spacing w:line="240" w:lineRule="auto"/>
              <w:ind w:lef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16C" w:rsidRDefault="00F118DB" w:rsidP="00431AC3">
            <w:pPr>
              <w:spacing w:line="240" w:lineRule="auto"/>
              <w:ind w:left="39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F40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EC48DE" w:rsidRPr="00E40F40" w:rsidRDefault="00F118DB" w:rsidP="00431AC3">
            <w:pPr>
              <w:spacing w:after="0" w:line="240" w:lineRule="auto"/>
              <w:ind w:left="39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F40">
              <w:rPr>
                <w:rFonts w:ascii="Times New Roman" w:hAnsi="Times New Roman" w:cs="Times New Roman"/>
                <w:sz w:val="24"/>
                <w:szCs w:val="24"/>
              </w:rPr>
              <w:br/>
              <w:t>к Порядку передачи на безвозмездной основе инженерных сетей, обеспечивающих жизнедеятельность объектов жилья, организации, осуществляющей их эксплуатацию, на основании акта приема объекта в эксплуатацию</w:t>
            </w:r>
          </w:p>
        </w:tc>
      </w:tr>
    </w:tbl>
    <w:p w:rsidR="00FC305F" w:rsidRDefault="00FC305F" w:rsidP="00E40F40">
      <w:pPr>
        <w:spacing w:line="24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8DB" w:rsidRPr="00E40F40" w:rsidRDefault="00F118DB" w:rsidP="00E40F40">
      <w:pPr>
        <w:spacing w:line="24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F40">
        <w:rPr>
          <w:rFonts w:ascii="Times New Roman" w:hAnsi="Times New Roman" w:cs="Times New Roman"/>
          <w:sz w:val="24"/>
          <w:szCs w:val="24"/>
        </w:rPr>
        <w:t>Форма</w:t>
      </w:r>
    </w:p>
    <w:p w:rsidR="00F118DB" w:rsidRPr="00FC305F" w:rsidRDefault="00F118DB" w:rsidP="00E060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05F">
        <w:rPr>
          <w:rFonts w:ascii="Times New Roman" w:hAnsi="Times New Roman" w:cs="Times New Roman"/>
          <w:b/>
          <w:bCs/>
          <w:sz w:val="28"/>
          <w:szCs w:val="28"/>
        </w:rPr>
        <w:t>АКТ</w:t>
      </w:r>
      <w:r w:rsidRPr="00FC305F">
        <w:rPr>
          <w:rFonts w:ascii="Times New Roman" w:hAnsi="Times New Roman" w:cs="Times New Roman"/>
          <w:b/>
          <w:bCs/>
          <w:sz w:val="28"/>
          <w:szCs w:val="28"/>
        </w:rPr>
        <w:br/>
        <w:t>приема-передачи инженерных сетей</w:t>
      </w:r>
      <w:r w:rsidRPr="00FC305F">
        <w:rPr>
          <w:rFonts w:ascii="Times New Roman" w:hAnsi="Times New Roman" w:cs="Times New Roman"/>
          <w:b/>
          <w:bCs/>
          <w:sz w:val="28"/>
          <w:szCs w:val="28"/>
        </w:rPr>
        <w:br/>
        <w:t>по ___________________________________________</w:t>
      </w:r>
      <w:r w:rsidRPr="00FC305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C305F">
        <w:rPr>
          <w:rFonts w:ascii="Times New Roman" w:hAnsi="Times New Roman" w:cs="Times New Roman"/>
          <w:sz w:val="28"/>
          <w:szCs w:val="28"/>
        </w:rPr>
        <w:t>(наименование объекта, местонахождение)</w:t>
      </w:r>
    </w:p>
    <w:p w:rsidR="00147A42" w:rsidRDefault="00147A42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9116C" w:rsidRPr="00FC305F">
        <w:rPr>
          <w:rFonts w:ascii="Times New Roman" w:hAnsi="Times New Roman" w:cs="Times New Roman"/>
          <w:sz w:val="28"/>
          <w:szCs w:val="28"/>
        </w:rPr>
        <w:t>_________</w:t>
      </w:r>
      <w:r w:rsidRPr="00FC305F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от "___" _________________ 20__ года № ___ произведена инвентаризация инженерных сетей, входящих в имущественный комплекс передаваемых в собственность</w:t>
      </w:r>
      <w:r w:rsidR="0059116C" w:rsidRPr="00FC305F">
        <w:rPr>
          <w:rFonts w:ascii="Times New Roman" w:hAnsi="Times New Roman" w:cs="Times New Roman"/>
          <w:sz w:val="28"/>
          <w:szCs w:val="28"/>
        </w:rPr>
        <w:t xml:space="preserve"> </w:t>
      </w:r>
      <w:r w:rsidR="00875A6A">
        <w:rPr>
          <w:rFonts w:ascii="Times New Roman" w:hAnsi="Times New Roman" w:cs="Times New Roman"/>
          <w:sz w:val="28"/>
          <w:szCs w:val="28"/>
        </w:rPr>
        <w:t>_______</w:t>
      </w:r>
      <w:r w:rsidRPr="00FC305F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 xml:space="preserve">В момент приема (передачи) стоимость основных средств </w:t>
      </w:r>
      <w:r w:rsidR="00E40F40" w:rsidRPr="00FC305F">
        <w:rPr>
          <w:rFonts w:ascii="Times New Roman" w:hAnsi="Times New Roman" w:cs="Times New Roman"/>
          <w:sz w:val="28"/>
          <w:szCs w:val="28"/>
        </w:rPr>
        <w:t>________________</w:t>
      </w:r>
      <w:r w:rsidR="00CA51D7" w:rsidRPr="00FC305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согласно акту инвентаризации составила__________________________ тыс. сомов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Первоначальная</w:t>
      </w:r>
      <w:r w:rsidR="00E40F40" w:rsidRPr="00FC305F">
        <w:rPr>
          <w:rFonts w:ascii="Times New Roman" w:hAnsi="Times New Roman" w:cs="Times New Roman"/>
          <w:sz w:val="28"/>
          <w:szCs w:val="28"/>
        </w:rPr>
        <w:t xml:space="preserve"> </w:t>
      </w:r>
      <w:r w:rsidRPr="00FC305F">
        <w:rPr>
          <w:rFonts w:ascii="Times New Roman" w:hAnsi="Times New Roman" w:cs="Times New Roman"/>
          <w:sz w:val="28"/>
          <w:szCs w:val="28"/>
        </w:rPr>
        <w:t>стоимость инженерных сетей _____________ тыс. сомов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Сумма износа инженерных сетей___________________________ тыс. сомов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Остаточная стоимость инженерных сетей ___________________ тыс. сомов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Краткая характеристика инженерных сетей с учетом их технического состояния: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2. _______________________________________________________________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3.___________________________________________________________</w:t>
      </w:r>
      <w:r w:rsidR="00FC305F">
        <w:rPr>
          <w:rFonts w:ascii="Times New Roman" w:hAnsi="Times New Roman" w:cs="Times New Roman"/>
          <w:sz w:val="28"/>
          <w:szCs w:val="28"/>
        </w:rPr>
        <w:t xml:space="preserve">и </w:t>
      </w:r>
      <w:r w:rsidRPr="00FC305F">
        <w:rPr>
          <w:rFonts w:ascii="Times New Roman" w:hAnsi="Times New Roman" w:cs="Times New Roman"/>
          <w:sz w:val="28"/>
          <w:szCs w:val="28"/>
        </w:rPr>
        <w:t xml:space="preserve"> т.д.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Заключение:______________________________________________________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Приложения: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1. Акт инвентаризации______________________________________________ на _______ листах;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2.Техническая документация _________________________________ единиц;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3. Чертежи, схемы и т.д.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3.1.______________________________________________________________</w:t>
      </w:r>
    </w:p>
    <w:p w:rsidR="00E40F40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3.2.______________________________________________________________</w:t>
      </w:r>
    </w:p>
    <w:p w:rsidR="00F118DB" w:rsidRPr="00FC305F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lastRenderedPageBreak/>
        <w:t>3.3.______________________________________________________________</w:t>
      </w:r>
    </w:p>
    <w:p w:rsidR="00F118DB" w:rsidRPr="00FC305F" w:rsidRDefault="00F118DB" w:rsidP="00E060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305F">
        <w:rPr>
          <w:rFonts w:ascii="Times New Roman" w:hAnsi="Times New Roman" w:cs="Times New Roman"/>
          <w:sz w:val="28"/>
          <w:szCs w:val="28"/>
        </w:rPr>
        <w:t>(наименование и количество листов)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6376"/>
        <w:gridCol w:w="339"/>
      </w:tblGrid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Собственник имущества: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Pr="00FC305F">
              <w:rPr>
                <w:rFonts w:ascii="Times New Roman" w:hAnsi="Times New Roman" w:cs="Times New Roman"/>
                <w:sz w:val="28"/>
                <w:szCs w:val="28"/>
              </w:rPr>
              <w:br/>
              <w:t>(подпись, ФИО)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Руководитель специализированной организации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Pr="00FC305F">
              <w:rPr>
                <w:rFonts w:ascii="Times New Roman" w:hAnsi="Times New Roman" w:cs="Times New Roman"/>
                <w:sz w:val="28"/>
                <w:szCs w:val="28"/>
              </w:rPr>
              <w:br/>
              <w:t>(подпись, ФИО)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Уполномоченное лицо собственника имущества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Pr="00FC305F">
              <w:rPr>
                <w:rFonts w:ascii="Times New Roman" w:hAnsi="Times New Roman" w:cs="Times New Roman"/>
                <w:sz w:val="28"/>
                <w:szCs w:val="28"/>
              </w:rPr>
              <w:br/>
              <w:t>(подпись, ФИО)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Уполномоченное лицо специализированной организации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Pr="00FC305F">
              <w:rPr>
                <w:rFonts w:ascii="Times New Roman" w:hAnsi="Times New Roman" w:cs="Times New Roman"/>
                <w:sz w:val="28"/>
                <w:szCs w:val="28"/>
              </w:rPr>
              <w:br/>
              <w:t>(подпись, ФИО)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Сдал: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Pr="00FC305F">
              <w:rPr>
                <w:rFonts w:ascii="Times New Roman" w:hAnsi="Times New Roman" w:cs="Times New Roman"/>
                <w:sz w:val="28"/>
                <w:szCs w:val="28"/>
              </w:rPr>
              <w:br/>
              <w:t>(должность, подпись, ФИО)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8DB" w:rsidRPr="00FC305F" w:rsidTr="00F118D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Принял: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05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Pr="00FC305F">
              <w:rPr>
                <w:rFonts w:ascii="Times New Roman" w:hAnsi="Times New Roman" w:cs="Times New Roman"/>
                <w:sz w:val="28"/>
                <w:szCs w:val="28"/>
              </w:rPr>
              <w:br/>
              <w:t>(должность, подпись, ФИО)".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18DB" w:rsidRPr="00FC305F" w:rsidRDefault="00F118DB" w:rsidP="00E0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18DB" w:rsidRPr="00E40F40" w:rsidRDefault="00F118DB" w:rsidP="00E06014">
      <w:pPr>
        <w:spacing w:after="0"/>
        <w:jc w:val="both"/>
        <w:rPr>
          <w:rFonts w:ascii="Times New Roman" w:hAnsi="Times New Roman" w:cs="Times New Roman"/>
          <w:vanish/>
          <w:sz w:val="24"/>
          <w:szCs w:val="24"/>
        </w:rPr>
      </w:pPr>
      <w:bookmarkStart w:id="1" w:name="pr2"/>
      <w:bookmarkEnd w:id="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2829"/>
        <w:gridCol w:w="3301"/>
      </w:tblGrid>
      <w:tr w:rsidR="00F118DB" w:rsidRPr="00E40F40" w:rsidTr="00F118DB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E40F40" w:rsidRDefault="00F118DB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8DB" w:rsidRPr="00E40F40" w:rsidRDefault="00F118DB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40" w:rsidRP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40" w:rsidRP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40" w:rsidRP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40" w:rsidRP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0F40" w:rsidRP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40" w:rsidRP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40" w:rsidRP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40" w:rsidRDefault="00E40F40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AC3" w:rsidRDefault="00431AC3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AC3" w:rsidRDefault="00431AC3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AC3" w:rsidRDefault="00431AC3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AC3" w:rsidRDefault="00431AC3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AC3" w:rsidRDefault="00431AC3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AC3" w:rsidRDefault="00431AC3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AC3" w:rsidRDefault="00431AC3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  <w:p w:rsidR="00875A6A" w:rsidRDefault="00875A6A" w:rsidP="00E060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1D7" w:rsidRDefault="00F118DB" w:rsidP="00E06014">
            <w:pPr>
              <w:spacing w:after="0"/>
              <w:ind w:firstLine="13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2</w:t>
            </w:r>
          </w:p>
          <w:p w:rsidR="00EC48DE" w:rsidRPr="00E40F40" w:rsidRDefault="00F118DB" w:rsidP="00E06014">
            <w:pPr>
              <w:spacing w:after="0"/>
              <w:ind w:firstLine="13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F40">
              <w:rPr>
                <w:rFonts w:ascii="Times New Roman" w:hAnsi="Times New Roman" w:cs="Times New Roman"/>
                <w:sz w:val="24"/>
                <w:szCs w:val="24"/>
              </w:rPr>
              <w:br/>
              <w:t>к Порядку передачи на безвозмездной основе инженерных сетей, обеспечивающих жизнедеятельность объектов жилья, организации, осуществляющей их эксплуатацию, на основании акта приема объекта в эксплуатацию</w:t>
            </w:r>
          </w:p>
        </w:tc>
      </w:tr>
    </w:tbl>
    <w:p w:rsidR="00CA51D7" w:rsidRDefault="00CA51D7" w:rsidP="00CA51D7">
      <w:pPr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8DB" w:rsidRPr="00E40F40" w:rsidRDefault="00F118DB" w:rsidP="00CA51D7">
      <w:pPr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F40">
        <w:rPr>
          <w:rFonts w:ascii="Times New Roman" w:hAnsi="Times New Roman" w:cs="Times New Roman"/>
          <w:sz w:val="24"/>
          <w:szCs w:val="24"/>
        </w:rPr>
        <w:t>Форма</w:t>
      </w:r>
    </w:p>
    <w:p w:rsidR="00F118DB" w:rsidRPr="00A1285C" w:rsidRDefault="00F118DB" w:rsidP="00E060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285C">
        <w:rPr>
          <w:rFonts w:ascii="Times New Roman" w:hAnsi="Times New Roman" w:cs="Times New Roman"/>
          <w:b/>
          <w:bCs/>
          <w:sz w:val="28"/>
          <w:szCs w:val="28"/>
        </w:rPr>
        <w:t>АКТ</w:t>
      </w:r>
      <w:r w:rsidRPr="00A1285C">
        <w:rPr>
          <w:rFonts w:ascii="Times New Roman" w:hAnsi="Times New Roman" w:cs="Times New Roman"/>
          <w:b/>
          <w:bCs/>
          <w:sz w:val="28"/>
          <w:szCs w:val="28"/>
        </w:rPr>
        <w:br/>
        <w:t>приема-передачи инженерных сетей</w:t>
      </w:r>
      <w:r w:rsidRPr="00A1285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1285C">
        <w:rPr>
          <w:rFonts w:ascii="Times New Roman" w:hAnsi="Times New Roman" w:cs="Times New Roman"/>
          <w:sz w:val="28"/>
          <w:szCs w:val="28"/>
        </w:rPr>
        <w:t>по _____________________________________________</w:t>
      </w:r>
      <w:r w:rsidRPr="00A1285C">
        <w:rPr>
          <w:rFonts w:ascii="Times New Roman" w:hAnsi="Times New Roman" w:cs="Times New Roman"/>
          <w:sz w:val="28"/>
          <w:szCs w:val="28"/>
        </w:rPr>
        <w:br/>
        <w:t>(наименование объекта, местонахождение)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На основании</w:t>
      </w:r>
      <w:r w:rsidR="00CA51D7" w:rsidRPr="00A1285C">
        <w:rPr>
          <w:rFonts w:ascii="Times New Roman" w:hAnsi="Times New Roman" w:cs="Times New Roman"/>
          <w:sz w:val="28"/>
          <w:szCs w:val="28"/>
        </w:rPr>
        <w:t xml:space="preserve"> </w:t>
      </w:r>
      <w:r w:rsidRPr="00A1285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F118DB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от "___" ___________________ 20__ года № ____ произведена инвентаризация инженерных</w:t>
      </w:r>
      <w:r w:rsidR="00CA51D7" w:rsidRPr="00A1285C">
        <w:rPr>
          <w:rFonts w:ascii="Times New Roman" w:hAnsi="Times New Roman" w:cs="Times New Roman"/>
          <w:sz w:val="28"/>
          <w:szCs w:val="28"/>
        </w:rPr>
        <w:t xml:space="preserve"> </w:t>
      </w:r>
      <w:r w:rsidRPr="00A1285C">
        <w:rPr>
          <w:rFonts w:ascii="Times New Roman" w:hAnsi="Times New Roman" w:cs="Times New Roman"/>
          <w:sz w:val="28"/>
          <w:szCs w:val="28"/>
        </w:rPr>
        <w:t>сетей, входящих в имущественный комплекс передаваемых</w:t>
      </w:r>
      <w:r w:rsidR="00875A6A">
        <w:rPr>
          <w:rFonts w:ascii="Times New Roman" w:hAnsi="Times New Roman" w:cs="Times New Roman"/>
          <w:sz w:val="28"/>
          <w:szCs w:val="28"/>
        </w:rPr>
        <w:t xml:space="preserve">  в</w:t>
      </w:r>
      <w:r w:rsidRPr="00A1285C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 w:rsidR="00875A6A">
        <w:rPr>
          <w:rFonts w:ascii="Times New Roman" w:hAnsi="Times New Roman" w:cs="Times New Roman"/>
          <w:sz w:val="28"/>
          <w:szCs w:val="28"/>
        </w:rPr>
        <w:t>_____________</w:t>
      </w:r>
      <w:r w:rsidRPr="00A1285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75A6A" w:rsidRDefault="00875A6A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875A6A" w:rsidRPr="00A1285C" w:rsidRDefault="00875A6A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В момент приема (передачи) стоимость основных средств _________________________</w:t>
      </w:r>
      <w:r w:rsidR="00875A6A">
        <w:rPr>
          <w:rFonts w:ascii="Times New Roman" w:hAnsi="Times New Roman" w:cs="Times New Roman"/>
          <w:sz w:val="28"/>
          <w:szCs w:val="28"/>
        </w:rPr>
        <w:t>_____________________________</w:t>
      </w:r>
      <w:r w:rsidRPr="00A1285C">
        <w:rPr>
          <w:rFonts w:ascii="Times New Roman" w:hAnsi="Times New Roman" w:cs="Times New Roman"/>
          <w:sz w:val="28"/>
          <w:szCs w:val="28"/>
        </w:rPr>
        <w:t>_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согласно акту инвентаризации составила ____________________ тыс. сомов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Первоначальная стоимость инженерных сетей________________ тыс. сомов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Сумма износа инженерных сетей___________________________ тыс. сомов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Остаточная стоимость инженерных сетей___________________ тыс. сомов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Краткая характеристика инженерных сетей с учетом их технического состояния: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1. _______________________________________________________________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2. _______________________________________________________________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3.__________________________________________________________ и т.д.</w:t>
      </w:r>
    </w:p>
    <w:p w:rsidR="00F118DB" w:rsidRPr="00A1285C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Заключение комиссии:</w:t>
      </w:r>
      <w:r w:rsidR="003E54CF">
        <w:rPr>
          <w:rFonts w:ascii="Times New Roman" w:hAnsi="Times New Roman" w:cs="Times New Roman"/>
          <w:sz w:val="28"/>
          <w:szCs w:val="28"/>
        </w:rPr>
        <w:t>_____________</w:t>
      </w:r>
      <w:r w:rsidRPr="00A1285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118DB" w:rsidRPr="00A1285C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3E54CF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118DB" w:rsidRPr="00A1285C" w:rsidRDefault="00F118DB" w:rsidP="00E060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3E54CF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118DB" w:rsidRPr="00A1285C" w:rsidRDefault="00F118DB" w:rsidP="00E060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Приложения:</w:t>
      </w:r>
    </w:p>
    <w:p w:rsidR="00F118DB" w:rsidRPr="00A1285C" w:rsidRDefault="00F118DB" w:rsidP="00E060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lastRenderedPageBreak/>
        <w:t>1. Акт инвентаризации ____________________________________ листов;</w:t>
      </w:r>
    </w:p>
    <w:p w:rsidR="00F118DB" w:rsidRPr="00A1285C" w:rsidRDefault="00F118DB" w:rsidP="00E060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2. Техническая документация ______________________________ единиц;</w:t>
      </w:r>
    </w:p>
    <w:p w:rsidR="00F118DB" w:rsidRPr="00A1285C" w:rsidRDefault="00F118DB" w:rsidP="00E060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3. Чертежи, схемы и т.д.</w:t>
      </w:r>
    </w:p>
    <w:p w:rsidR="00F118DB" w:rsidRPr="00A1285C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  <w:r w:rsidRPr="00A1285C"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A1285C">
        <w:rPr>
          <w:rFonts w:ascii="Times New Roman" w:hAnsi="Times New Roman" w:cs="Times New Roman"/>
          <w:sz w:val="28"/>
          <w:szCs w:val="28"/>
        </w:rPr>
        <w:t>___</w:t>
      </w:r>
    </w:p>
    <w:p w:rsidR="00F118DB" w:rsidRPr="00A1285C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2. ________________________________________________________</w:t>
      </w:r>
      <w:r w:rsidRPr="00A1285C"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A1285C">
        <w:rPr>
          <w:rFonts w:ascii="Times New Roman" w:hAnsi="Times New Roman" w:cs="Times New Roman"/>
          <w:sz w:val="28"/>
          <w:szCs w:val="28"/>
        </w:rPr>
        <w:t>_____</w:t>
      </w:r>
    </w:p>
    <w:p w:rsidR="00F118DB" w:rsidRPr="00A1285C" w:rsidRDefault="00F118DB" w:rsidP="00E06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3. ______________________________________________________</w:t>
      </w:r>
      <w:r w:rsidRPr="00A1285C"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A1285C">
        <w:rPr>
          <w:rFonts w:ascii="Times New Roman" w:hAnsi="Times New Roman" w:cs="Times New Roman"/>
          <w:sz w:val="28"/>
          <w:szCs w:val="28"/>
        </w:rPr>
        <w:t>_______</w:t>
      </w:r>
    </w:p>
    <w:p w:rsidR="00F118DB" w:rsidRPr="00A1285C" w:rsidRDefault="00F118DB" w:rsidP="00E060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(наименование и количество листов)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3"/>
        <w:gridCol w:w="4836"/>
      </w:tblGrid>
      <w:tr w:rsidR="00F118DB" w:rsidRPr="00A1285C" w:rsidTr="00F118DB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C48DE" w:rsidRPr="00A1285C" w:rsidRDefault="00F118DB" w:rsidP="00E40F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85C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A1285C" w:rsidRDefault="00F118DB" w:rsidP="003E54C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85C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F118DB" w:rsidRPr="00A1285C" w:rsidTr="00F118DB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118DB" w:rsidRPr="00A1285C" w:rsidRDefault="00F118DB" w:rsidP="00E40F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8DE" w:rsidRPr="00A1285C" w:rsidRDefault="00F118DB" w:rsidP="00E40F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85C">
              <w:rPr>
                <w:rFonts w:ascii="Times New Roman" w:hAnsi="Times New Roman" w:cs="Times New Roman"/>
                <w:sz w:val="28"/>
                <w:szCs w:val="28"/>
              </w:rPr>
              <w:t>(подпись и ФИО)</w:t>
            </w:r>
          </w:p>
        </w:tc>
      </w:tr>
    </w:tbl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1. _______________________________________________________________</w:t>
      </w:r>
    </w:p>
    <w:p w:rsidR="00F118DB" w:rsidRPr="00A1285C" w:rsidRDefault="00F118DB" w:rsidP="003E54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(подпись и ФИО)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2. _______________________________________________________________</w:t>
      </w:r>
    </w:p>
    <w:p w:rsidR="00F118DB" w:rsidRPr="00A1285C" w:rsidRDefault="00F118DB" w:rsidP="003E54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(подпись и ФИО)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</w:p>
    <w:p w:rsidR="00F118DB" w:rsidRPr="00A1285C" w:rsidRDefault="00F118DB" w:rsidP="003E54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(подпись и ФИО)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Сдал: ____________________________________________________________</w:t>
      </w:r>
    </w:p>
    <w:p w:rsidR="00F118DB" w:rsidRPr="00A1285C" w:rsidRDefault="00F118DB" w:rsidP="003E54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(должность, подпись, ФИО)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Принял: __________________________________________________________</w:t>
      </w:r>
    </w:p>
    <w:p w:rsidR="00F118DB" w:rsidRPr="00A1285C" w:rsidRDefault="00F118DB" w:rsidP="003E54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285C">
        <w:rPr>
          <w:rFonts w:ascii="Times New Roman" w:hAnsi="Times New Roman" w:cs="Times New Roman"/>
          <w:sz w:val="28"/>
          <w:szCs w:val="28"/>
        </w:rPr>
        <w:t>(должность, подпись, ФИО)</w:t>
      </w:r>
    </w:p>
    <w:p w:rsidR="00F118DB" w:rsidRPr="00A1285C" w:rsidRDefault="00F118DB" w:rsidP="00E06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118DB" w:rsidRPr="00A1285C" w:rsidSect="00D22764">
      <w:pgSz w:w="11906" w:h="16838"/>
      <w:pgMar w:top="993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FAA"/>
    <w:rsid w:val="000535BE"/>
    <w:rsid w:val="000626D6"/>
    <w:rsid w:val="00084F91"/>
    <w:rsid w:val="00104724"/>
    <w:rsid w:val="00147A42"/>
    <w:rsid w:val="001717F4"/>
    <w:rsid w:val="0017398B"/>
    <w:rsid w:val="002334F4"/>
    <w:rsid w:val="003E54CF"/>
    <w:rsid w:val="00431AC3"/>
    <w:rsid w:val="00437265"/>
    <w:rsid w:val="004479F9"/>
    <w:rsid w:val="0059116C"/>
    <w:rsid w:val="005D43CC"/>
    <w:rsid w:val="005F3C15"/>
    <w:rsid w:val="00613A12"/>
    <w:rsid w:val="007243C6"/>
    <w:rsid w:val="00727FAA"/>
    <w:rsid w:val="007D54DA"/>
    <w:rsid w:val="00875A6A"/>
    <w:rsid w:val="00950973"/>
    <w:rsid w:val="00996F26"/>
    <w:rsid w:val="009C361F"/>
    <w:rsid w:val="00A1285C"/>
    <w:rsid w:val="00AD13C6"/>
    <w:rsid w:val="00AE0F95"/>
    <w:rsid w:val="00B3213B"/>
    <w:rsid w:val="00B549AC"/>
    <w:rsid w:val="00B860BF"/>
    <w:rsid w:val="00C2324B"/>
    <w:rsid w:val="00CA51D7"/>
    <w:rsid w:val="00CF4564"/>
    <w:rsid w:val="00D22764"/>
    <w:rsid w:val="00D4491C"/>
    <w:rsid w:val="00E06014"/>
    <w:rsid w:val="00E27132"/>
    <w:rsid w:val="00E40F40"/>
    <w:rsid w:val="00EC48DE"/>
    <w:rsid w:val="00F118DB"/>
    <w:rsid w:val="00F1460F"/>
    <w:rsid w:val="00F36695"/>
    <w:rsid w:val="00FC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EC185-EE7F-4403-8BB5-82281A99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18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6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3</cp:revision>
  <cp:lastPrinted>2021-12-02T03:53:00Z</cp:lastPrinted>
  <dcterms:created xsi:type="dcterms:W3CDTF">2021-12-29T03:33:00Z</dcterms:created>
  <dcterms:modified xsi:type="dcterms:W3CDTF">2021-12-29T05:12:00Z</dcterms:modified>
</cp:coreProperties>
</file>